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302DC" w14:textId="7018B006" w:rsidR="00F34497" w:rsidRPr="00B52C25" w:rsidRDefault="00F07D35" w:rsidP="00F07D35">
      <w:pPr>
        <w:ind w:left="720" w:hanging="360"/>
        <w:jc w:val="center"/>
        <w:rPr>
          <w:b/>
          <w:bCs/>
          <w:sz w:val="36"/>
          <w:szCs w:val="36"/>
        </w:rPr>
      </w:pPr>
      <w:r w:rsidRPr="00B52C25">
        <w:rPr>
          <w:b/>
          <w:bCs/>
          <w:sz w:val="36"/>
          <w:szCs w:val="36"/>
        </w:rPr>
        <w:t>GHCA Racquet Club Rules and Regulations</w:t>
      </w:r>
    </w:p>
    <w:p w14:paraId="03E5A76C" w14:textId="1C549295" w:rsidR="00F07D35" w:rsidRDefault="00F07D35" w:rsidP="00F00A8A">
      <w:pPr>
        <w:ind w:left="720" w:hanging="360"/>
      </w:pPr>
    </w:p>
    <w:p w14:paraId="73882861" w14:textId="77777777" w:rsidR="00F07D35" w:rsidRDefault="00F07D35" w:rsidP="00F00A8A">
      <w:pPr>
        <w:ind w:left="720" w:hanging="360"/>
      </w:pPr>
    </w:p>
    <w:p w14:paraId="43F9C846" w14:textId="5CE16FF6" w:rsidR="00963D97" w:rsidRDefault="00FC0FB2" w:rsidP="00F34497">
      <w:pPr>
        <w:pStyle w:val="ListParagraph"/>
        <w:numPr>
          <w:ilvl w:val="0"/>
          <w:numId w:val="1"/>
        </w:numPr>
      </w:pPr>
      <w:r>
        <w:t xml:space="preserve"> Courts are available </w:t>
      </w:r>
      <w:r w:rsidR="004C3314">
        <w:t xml:space="preserve">only </w:t>
      </w:r>
      <w:r>
        <w:t xml:space="preserve">to racquet club members and their guests. </w:t>
      </w:r>
      <w:r w:rsidR="00EC47C1">
        <w:t xml:space="preserve">Play should not begin before 8am to respect the neighbors </w:t>
      </w:r>
      <w:proofErr w:type="gramStart"/>
      <w:r w:rsidR="00EC47C1">
        <w:t>in close proximity to</w:t>
      </w:r>
      <w:proofErr w:type="gramEnd"/>
      <w:r w:rsidR="00EC47C1">
        <w:t xml:space="preserve"> the courts.</w:t>
      </w:r>
    </w:p>
    <w:p w14:paraId="307EC2DB" w14:textId="0A061F42" w:rsidR="00FC0FB2" w:rsidRDefault="00FC0FB2"/>
    <w:p w14:paraId="27A5D6F6" w14:textId="643CA517" w:rsidR="00FC0FB2" w:rsidRDefault="00FC0FB2" w:rsidP="00F00A8A">
      <w:pPr>
        <w:pStyle w:val="ListParagraph"/>
        <w:numPr>
          <w:ilvl w:val="0"/>
          <w:numId w:val="1"/>
        </w:numPr>
      </w:pPr>
      <w:r>
        <w:t xml:space="preserve"> </w:t>
      </w:r>
      <w:r w:rsidR="00876F3B">
        <w:t>If someone is waiting for a court, p</w:t>
      </w:r>
      <w:r>
        <w:t>laying time is limited to 90 minutes</w:t>
      </w:r>
      <w:r w:rsidR="00876F3B">
        <w:t xml:space="preserve"> for tennis, both singles and doubles, and pickleball. The 90 minutes starts when the current occupant of the court starts play.</w:t>
      </w:r>
    </w:p>
    <w:p w14:paraId="2C78FA34" w14:textId="38235D2E" w:rsidR="00876F3B" w:rsidRDefault="00876F3B"/>
    <w:p w14:paraId="3FBA81B5" w14:textId="3AA3DAE0" w:rsidR="00876F3B" w:rsidRDefault="00876F3B" w:rsidP="00F00A8A">
      <w:pPr>
        <w:pStyle w:val="ListParagraph"/>
        <w:numPr>
          <w:ilvl w:val="0"/>
          <w:numId w:val="1"/>
        </w:numPr>
      </w:pPr>
      <w:r>
        <w:t xml:space="preserve">A </w:t>
      </w:r>
      <w:r w:rsidR="00A3508C">
        <w:t>single-family</w:t>
      </w:r>
      <w:r>
        <w:t xml:space="preserve"> group should not occupy both courts if someone else is waiting to play.</w:t>
      </w:r>
    </w:p>
    <w:p w14:paraId="171230DE" w14:textId="77777777" w:rsidR="00F00A8A" w:rsidRDefault="00F00A8A" w:rsidP="00F00A8A">
      <w:pPr>
        <w:pStyle w:val="ListParagraph"/>
      </w:pPr>
    </w:p>
    <w:p w14:paraId="2B41D116" w14:textId="0EF243C1" w:rsidR="00F00A8A" w:rsidRDefault="00F00A8A" w:rsidP="00F00A8A">
      <w:pPr>
        <w:pStyle w:val="ListParagraph"/>
        <w:numPr>
          <w:ilvl w:val="0"/>
          <w:numId w:val="1"/>
        </w:numPr>
      </w:pPr>
      <w:r>
        <w:t xml:space="preserve">If a </w:t>
      </w:r>
      <w:r w:rsidR="00A3508C">
        <w:t>single-family</w:t>
      </w:r>
      <w:r>
        <w:t xml:space="preserve"> group is using both pickleball courts, they should consolidate to </w:t>
      </w:r>
      <w:r w:rsidR="009D5E77">
        <w:t>one court if another</w:t>
      </w:r>
      <w:r>
        <w:t xml:space="preserve"> </w:t>
      </w:r>
      <w:r w:rsidR="009D5E77">
        <w:t>pickleball group arrives.</w:t>
      </w:r>
    </w:p>
    <w:p w14:paraId="206EA886" w14:textId="5043DCF8" w:rsidR="00876F3B" w:rsidRDefault="00876F3B"/>
    <w:p w14:paraId="2F2F5C8F" w14:textId="63159E05" w:rsidR="00367C34" w:rsidRDefault="00367C34" w:rsidP="009D5E77">
      <w:pPr>
        <w:pStyle w:val="ListParagraph"/>
        <w:numPr>
          <w:ilvl w:val="0"/>
          <w:numId w:val="1"/>
        </w:numPr>
      </w:pPr>
      <w:r>
        <w:t xml:space="preserve">Children under 14 may play by themselves only if there is a free court. </w:t>
      </w:r>
      <w:r w:rsidR="00EC47C1">
        <w:t xml:space="preserve">If they are playing and both courts are in use and adult members arrive, the children should vacate the court.  </w:t>
      </w:r>
      <w:r>
        <w:t>A child under 14 may play with an adult without any specific restriction.</w:t>
      </w:r>
    </w:p>
    <w:p w14:paraId="2CD31AE4" w14:textId="39BB65E2" w:rsidR="00367C34" w:rsidRDefault="00367C34"/>
    <w:p w14:paraId="65406CC3" w14:textId="1D07D5F1" w:rsidR="00367C34" w:rsidRDefault="009D5E77" w:rsidP="009D5E77">
      <w:pPr>
        <w:pStyle w:val="ListParagraph"/>
        <w:numPr>
          <w:ilvl w:val="0"/>
          <w:numId w:val="1"/>
        </w:numPr>
      </w:pPr>
      <w:r>
        <w:t>The courts will be unmonitored</w:t>
      </w:r>
      <w:r w:rsidR="008823A0">
        <w:t xml:space="preserve">. </w:t>
      </w:r>
      <w:r w:rsidR="00367C34">
        <w:t xml:space="preserve">On weekends and holidays (days of higher expected use) </w:t>
      </w:r>
      <w:r w:rsidR="00092546">
        <w:t xml:space="preserve">when you arrive at the courts, </w:t>
      </w:r>
      <w:r w:rsidR="00367C34">
        <w:t xml:space="preserve">please write your </w:t>
      </w:r>
      <w:r w:rsidR="00F07D35">
        <w:t xml:space="preserve">name and </w:t>
      </w:r>
      <w:r w:rsidR="00367C34">
        <w:t>starting times on the whiteboard so others can estimate the time when a court will become free</w:t>
      </w:r>
      <w:r w:rsidR="00092546">
        <w:t>.</w:t>
      </w:r>
    </w:p>
    <w:p w14:paraId="6BFC0E7B" w14:textId="3FC47E4B" w:rsidR="00367C34" w:rsidRDefault="00367C34"/>
    <w:p w14:paraId="702DD597" w14:textId="4E40ACA8" w:rsidR="00367C34" w:rsidRDefault="00367C34" w:rsidP="008823A0">
      <w:pPr>
        <w:pStyle w:val="ListParagraph"/>
        <w:numPr>
          <w:ilvl w:val="0"/>
          <w:numId w:val="1"/>
        </w:numPr>
      </w:pPr>
      <w:r>
        <w:t xml:space="preserve"> </w:t>
      </w:r>
      <w:r w:rsidR="00B9021C">
        <w:t xml:space="preserve">If both courts are in use, you may write your name and the expected starting time (90 minutes after the current user started play) on the whiteboard to reserve </w:t>
      </w:r>
      <w:r w:rsidR="008823A0">
        <w:t>your</w:t>
      </w:r>
      <w:r w:rsidR="00B9021C">
        <w:t xml:space="preserve"> slot.</w:t>
      </w:r>
    </w:p>
    <w:p w14:paraId="135437E2" w14:textId="20F0A23C" w:rsidR="00B9021C" w:rsidRDefault="00B9021C"/>
    <w:p w14:paraId="56CB4BC6" w14:textId="4952D2C0" w:rsidR="006A20AB" w:rsidRDefault="006A20AB" w:rsidP="008823A0">
      <w:pPr>
        <w:pStyle w:val="ListParagraph"/>
        <w:numPr>
          <w:ilvl w:val="0"/>
          <w:numId w:val="1"/>
        </w:numPr>
      </w:pPr>
      <w:r>
        <w:t>On weekends &amp; holidays</w:t>
      </w:r>
      <w:r w:rsidR="00CD06E7">
        <w:t>,</w:t>
      </w:r>
      <w:r w:rsidR="00EC7B09">
        <w:t xml:space="preserve"> Associate racquet club members are not allowed to play with 3 non-members. They may play with another member and two non-members.</w:t>
      </w:r>
    </w:p>
    <w:p w14:paraId="5026D3AE" w14:textId="77777777" w:rsidR="006A20AB" w:rsidRDefault="006A20AB" w:rsidP="006A20AB">
      <w:pPr>
        <w:pStyle w:val="ListParagraph"/>
      </w:pPr>
    </w:p>
    <w:p w14:paraId="4A8C9610" w14:textId="40265E16" w:rsidR="00B9021C" w:rsidRDefault="00B9021C" w:rsidP="006A20AB">
      <w:pPr>
        <w:pStyle w:val="ListParagraph"/>
        <w:numPr>
          <w:ilvl w:val="0"/>
          <w:numId w:val="1"/>
        </w:numPr>
      </w:pPr>
      <w:r>
        <w:t xml:space="preserve">Lessons are permitted but not before 1pm on weekends and holidays. </w:t>
      </w:r>
    </w:p>
    <w:p w14:paraId="63214622" w14:textId="0E8C6118" w:rsidR="00EC47C1" w:rsidRDefault="00EC47C1"/>
    <w:p w14:paraId="3A7587EC" w14:textId="6F03B9B2" w:rsidR="00EC47C1" w:rsidRDefault="00EC47C1" w:rsidP="008823A0">
      <w:pPr>
        <w:pStyle w:val="ListParagraph"/>
        <w:numPr>
          <w:ilvl w:val="0"/>
          <w:numId w:val="1"/>
        </w:numPr>
      </w:pPr>
      <w:r>
        <w:t xml:space="preserve"> Ball machines may be used but should not interfere with play on the adjacent court</w:t>
      </w:r>
      <w:r w:rsidR="001B74D0">
        <w:t>.</w:t>
      </w:r>
    </w:p>
    <w:p w14:paraId="272D5252" w14:textId="10BBCA57" w:rsidR="001B74D0" w:rsidRDefault="001B74D0"/>
    <w:p w14:paraId="0F4E2813" w14:textId="2A1F9EFF" w:rsidR="001B74D0" w:rsidRDefault="001B74D0" w:rsidP="008823A0">
      <w:pPr>
        <w:pStyle w:val="ListParagraph"/>
        <w:numPr>
          <w:ilvl w:val="0"/>
          <w:numId w:val="1"/>
        </w:numPr>
      </w:pPr>
      <w:r>
        <w:t xml:space="preserve"> Pickleball nets must be </w:t>
      </w:r>
      <w:r w:rsidR="004C3314">
        <w:t>taken off the courts (either rolled or taken apart and stored as applicable) when play is finished unless the oncoming group is also playing pickleball.</w:t>
      </w:r>
    </w:p>
    <w:p w14:paraId="5C779123" w14:textId="7207D656" w:rsidR="001B74D0" w:rsidRDefault="001B74D0"/>
    <w:p w14:paraId="31B68D4A" w14:textId="38AC769D" w:rsidR="001B74D0" w:rsidRDefault="001B74D0" w:rsidP="008823A0">
      <w:pPr>
        <w:pStyle w:val="ListParagraph"/>
        <w:numPr>
          <w:ilvl w:val="0"/>
          <w:numId w:val="1"/>
        </w:numPr>
      </w:pPr>
      <w:r>
        <w:t>Activities other than tennis and pickleball are prohibited.</w:t>
      </w:r>
    </w:p>
    <w:p w14:paraId="3F299811" w14:textId="39BB8AAF" w:rsidR="001B74D0" w:rsidRDefault="001B74D0"/>
    <w:p w14:paraId="6AC4327D" w14:textId="7BC8139B" w:rsidR="001B74D0" w:rsidRDefault="001B74D0" w:rsidP="008823A0">
      <w:pPr>
        <w:pStyle w:val="ListParagraph"/>
        <w:numPr>
          <w:ilvl w:val="0"/>
          <w:numId w:val="1"/>
        </w:numPr>
      </w:pPr>
      <w:r>
        <w:t xml:space="preserve"> The courts must be locked at the finish of play. </w:t>
      </w:r>
    </w:p>
    <w:sectPr w:rsidR="001B74D0" w:rsidSect="00CD0E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50B2F" w14:textId="77777777" w:rsidR="0092145B" w:rsidRDefault="0092145B" w:rsidP="0005285C">
      <w:r>
        <w:separator/>
      </w:r>
    </w:p>
  </w:endnote>
  <w:endnote w:type="continuationSeparator" w:id="0">
    <w:p w14:paraId="74AAE058" w14:textId="77777777" w:rsidR="0092145B" w:rsidRDefault="0092145B" w:rsidP="00052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192A9" w14:textId="77777777" w:rsidR="0092145B" w:rsidRDefault="0092145B" w:rsidP="0005285C">
      <w:r>
        <w:separator/>
      </w:r>
    </w:p>
  </w:footnote>
  <w:footnote w:type="continuationSeparator" w:id="0">
    <w:p w14:paraId="1C12F4D5" w14:textId="77777777" w:rsidR="0092145B" w:rsidRDefault="0092145B" w:rsidP="000528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A41684"/>
    <w:multiLevelType w:val="hybridMultilevel"/>
    <w:tmpl w:val="23CC8ED0"/>
    <w:lvl w:ilvl="0" w:tplc="5F2802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14833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FB2"/>
    <w:rsid w:val="0005285C"/>
    <w:rsid w:val="00092546"/>
    <w:rsid w:val="000D07B5"/>
    <w:rsid w:val="001B74D0"/>
    <w:rsid w:val="00367C34"/>
    <w:rsid w:val="004C3314"/>
    <w:rsid w:val="00522725"/>
    <w:rsid w:val="005D7C12"/>
    <w:rsid w:val="00681379"/>
    <w:rsid w:val="006A20AB"/>
    <w:rsid w:val="00876F3B"/>
    <w:rsid w:val="008823A0"/>
    <w:rsid w:val="0092145B"/>
    <w:rsid w:val="009D5E77"/>
    <w:rsid w:val="00A11728"/>
    <w:rsid w:val="00A3508C"/>
    <w:rsid w:val="00A44AB1"/>
    <w:rsid w:val="00AE45C0"/>
    <w:rsid w:val="00B52C25"/>
    <w:rsid w:val="00B9021C"/>
    <w:rsid w:val="00CC4DDD"/>
    <w:rsid w:val="00CD06E7"/>
    <w:rsid w:val="00CD0EF6"/>
    <w:rsid w:val="00EC47C1"/>
    <w:rsid w:val="00EC7B09"/>
    <w:rsid w:val="00F00A8A"/>
    <w:rsid w:val="00F07D35"/>
    <w:rsid w:val="00F321B5"/>
    <w:rsid w:val="00F34497"/>
    <w:rsid w:val="00F85141"/>
    <w:rsid w:val="00FC0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783DC5"/>
  <w15:chartTrackingRefBased/>
  <w15:docId w15:val="{D5270703-19B3-DA4D-98EE-7FFFAB3A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0A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Conlin</dc:creator>
  <cp:keywords/>
  <dc:description/>
  <cp:lastModifiedBy>capirchio, tom</cp:lastModifiedBy>
  <cp:revision>10</cp:revision>
  <cp:lastPrinted>2022-06-01T01:57:00Z</cp:lastPrinted>
  <dcterms:created xsi:type="dcterms:W3CDTF">2022-04-27T21:08:00Z</dcterms:created>
  <dcterms:modified xsi:type="dcterms:W3CDTF">2023-05-14T16:41:00Z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ad3be33-4108-4738-9e07-d8656a181486_Enabled">
    <vt:lpwstr>true</vt:lpwstr>
  </property>
  <property fmtid="{D5CDD505-2E9C-101B-9397-08002B2CF9AE}" pid="3" name="MSIP_Label_dad3be33-4108-4738-9e07-d8656a181486_SetDate">
    <vt:lpwstr>2023-05-14T16:41:23Z</vt:lpwstr>
  </property>
  <property fmtid="{D5CDD505-2E9C-101B-9397-08002B2CF9AE}" pid="4" name="MSIP_Label_dad3be33-4108-4738-9e07-d8656a181486_Method">
    <vt:lpwstr>Privileged</vt:lpwstr>
  </property>
  <property fmtid="{D5CDD505-2E9C-101B-9397-08002B2CF9AE}" pid="5" name="MSIP_Label_dad3be33-4108-4738-9e07-d8656a181486_Name">
    <vt:lpwstr>Public No Visual Label</vt:lpwstr>
  </property>
  <property fmtid="{D5CDD505-2E9C-101B-9397-08002B2CF9AE}" pid="6" name="MSIP_Label_dad3be33-4108-4738-9e07-d8656a181486_SiteId">
    <vt:lpwstr>945c199a-83a2-4e80-9f8c-5a91be5752dd</vt:lpwstr>
  </property>
  <property fmtid="{D5CDD505-2E9C-101B-9397-08002B2CF9AE}" pid="7" name="MSIP_Label_dad3be33-4108-4738-9e07-d8656a181486_ActionId">
    <vt:lpwstr>6af30014-1619-4a8c-876d-f698fc319acc</vt:lpwstr>
  </property>
  <property fmtid="{D5CDD505-2E9C-101B-9397-08002B2CF9AE}" pid="8" name="MSIP_Label_dad3be33-4108-4738-9e07-d8656a181486_ContentBits">
    <vt:lpwstr>0</vt:lpwstr>
  </property>
</Properties>
</file>